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8C55" w14:textId="77777777" w:rsidR="00FA14E9" w:rsidRDefault="00FA14E9" w:rsidP="00FA14E9"/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69"/>
        <w:gridCol w:w="1418"/>
      </w:tblGrid>
      <w:tr w:rsidR="00FA14E9" w14:paraId="1E03D187" w14:textId="77777777" w:rsidTr="00FA14E9">
        <w:tc>
          <w:tcPr>
            <w:tcW w:w="4219" w:type="dxa"/>
          </w:tcPr>
          <w:p w14:paraId="1F5B7BB6" w14:textId="77777777" w:rsidR="00FA14E9" w:rsidRPr="00FA14E9" w:rsidRDefault="00FA14E9" w:rsidP="00FA14E9">
            <w:pPr>
              <w:rPr>
                <w:rFonts w:ascii="Lato Heavy" w:hAnsi="Lato Heavy"/>
                <w:sz w:val="32"/>
                <w:szCs w:val="32"/>
              </w:rPr>
            </w:pPr>
            <w:r>
              <w:rPr>
                <w:rFonts w:ascii="Lato Heavy" w:hAnsi="Lato Heavy"/>
                <w:noProof/>
                <w:sz w:val="32"/>
                <w:szCs w:val="32"/>
              </w:rPr>
              <w:drawing>
                <wp:inline distT="0" distB="0" distL="0" distR="0" wp14:anchorId="0B82B3D6" wp14:editId="3039C6AD">
                  <wp:extent cx="2654192" cy="954405"/>
                  <wp:effectExtent l="0" t="0" r="0" b="10795"/>
                  <wp:docPr id="18" name="Image 18" descr="Macintosh HD:Users:guillaumewagner:Documents:WebAcappella_4:rollerdijonevent:web_sites:site_1:resources:images:lbfc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acintosh HD:Users:guillaumewagner:Documents:WebAcappella_4:rollerdijonevent:web_sites:site_1:resources:images:lbfc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192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13A5BF00" w14:textId="44542BCD" w:rsidR="00F90653" w:rsidRPr="00FA14E9" w:rsidRDefault="003521FE" w:rsidP="002B2DB4">
            <w:pPr>
              <w:jc w:val="center"/>
              <w:rPr>
                <w:rFonts w:ascii="Lato Heavy" w:hAnsi="Lato Heavy"/>
                <w:sz w:val="32"/>
                <w:szCs w:val="32"/>
              </w:rPr>
            </w:pPr>
            <w:r>
              <w:rPr>
                <w:rFonts w:ascii="Lato Heavy" w:hAnsi="Lato Heavy"/>
                <w:sz w:val="32"/>
                <w:szCs w:val="32"/>
              </w:rPr>
              <w:t xml:space="preserve">Contrat location </w:t>
            </w:r>
            <w:r w:rsidR="002B2DB4">
              <w:rPr>
                <w:rFonts w:ascii="Lato Heavy" w:hAnsi="Lato Heavy"/>
                <w:sz w:val="32"/>
                <w:szCs w:val="32"/>
              </w:rPr>
              <w:t>petit matériel</w:t>
            </w:r>
          </w:p>
        </w:tc>
        <w:tc>
          <w:tcPr>
            <w:tcW w:w="1442" w:type="dxa"/>
            <w:vAlign w:val="center"/>
          </w:tcPr>
          <w:p w14:paraId="589D1A39" w14:textId="77777777" w:rsidR="00FA14E9" w:rsidRPr="00FA14E9" w:rsidRDefault="00FA14E9" w:rsidP="000C02CD">
            <w:pPr>
              <w:jc w:val="center"/>
              <w:rPr>
                <w:rFonts w:ascii="Lato Heavy" w:hAnsi="Lato Heavy"/>
                <w:color w:val="D64768"/>
                <w:sz w:val="32"/>
                <w:szCs w:val="32"/>
              </w:rPr>
            </w:pPr>
          </w:p>
        </w:tc>
      </w:tr>
    </w:tbl>
    <w:p w14:paraId="1389F333" w14:textId="77777777" w:rsidR="00FA14E9" w:rsidRPr="00C07FCD" w:rsidRDefault="00FA14E9" w:rsidP="00FA14E9"/>
    <w:p w14:paraId="2E43A61F" w14:textId="77777777" w:rsidR="003521FE" w:rsidRPr="00C07FCD" w:rsidRDefault="003521FE" w:rsidP="003521FE">
      <w:pPr>
        <w:rPr>
          <w:rFonts w:asciiTheme="majorHAnsi" w:hAnsiTheme="majorHAnsi" w:cs="Arial"/>
        </w:rPr>
      </w:pPr>
      <w:r w:rsidRPr="00C07FCD">
        <w:rPr>
          <w:rFonts w:asciiTheme="majorHAnsi" w:hAnsiTheme="majorHAnsi" w:cs="Arial"/>
        </w:rPr>
        <w:t xml:space="preserve">Entre les soussignés : </w:t>
      </w:r>
    </w:p>
    <w:p w14:paraId="7448CEBF" w14:textId="1B084DF4" w:rsidR="003521FE" w:rsidRPr="00C07FCD" w:rsidRDefault="003521FE" w:rsidP="003521FE">
      <w:pPr>
        <w:jc w:val="center"/>
        <w:rPr>
          <w:rFonts w:asciiTheme="majorHAnsi" w:hAnsiTheme="majorHAnsi" w:cs="Arial"/>
          <w:b/>
        </w:rPr>
      </w:pPr>
      <w:r w:rsidRPr="00C07FCD">
        <w:rPr>
          <w:rFonts w:asciiTheme="majorHAnsi" w:hAnsiTheme="majorHAnsi" w:cs="Arial"/>
          <w:b/>
        </w:rPr>
        <w:t xml:space="preserve">Ligue Bourgogne Franche-Comté de Roller </w:t>
      </w:r>
      <w:r w:rsidR="00C24215">
        <w:rPr>
          <w:rFonts w:asciiTheme="majorHAnsi" w:hAnsiTheme="majorHAnsi" w:cs="Arial"/>
          <w:b/>
        </w:rPr>
        <w:t>&amp; Skateboard</w:t>
      </w:r>
    </w:p>
    <w:p w14:paraId="28306D46" w14:textId="59A87A41" w:rsidR="003521FE" w:rsidRPr="00C07FCD" w:rsidRDefault="003521FE" w:rsidP="003521FE">
      <w:pPr>
        <w:jc w:val="center"/>
        <w:rPr>
          <w:rFonts w:asciiTheme="majorHAnsi" w:hAnsiTheme="majorHAnsi" w:cs="Arial"/>
        </w:rPr>
      </w:pPr>
      <w:r w:rsidRPr="00C07FCD">
        <w:rPr>
          <w:rFonts w:asciiTheme="majorHAnsi" w:hAnsiTheme="majorHAnsi" w:cs="Arial"/>
        </w:rPr>
        <w:t>Représente par son Pré</w:t>
      </w:r>
      <w:r w:rsidR="00C24215">
        <w:rPr>
          <w:rFonts w:asciiTheme="majorHAnsi" w:hAnsiTheme="majorHAnsi" w:cs="Arial"/>
        </w:rPr>
        <w:t>sident Monsieur VINCENT Thierry</w:t>
      </w:r>
    </w:p>
    <w:p w14:paraId="64DCE1E1" w14:textId="06A1218D" w:rsidR="003521FE" w:rsidRPr="00C07FCD" w:rsidRDefault="003521FE" w:rsidP="003521FE">
      <w:pPr>
        <w:jc w:val="center"/>
        <w:rPr>
          <w:rFonts w:asciiTheme="majorHAnsi" w:hAnsiTheme="majorHAnsi" w:cs="Arial"/>
        </w:rPr>
      </w:pPr>
      <w:r w:rsidRPr="00C07FCD">
        <w:rPr>
          <w:rFonts w:asciiTheme="majorHAnsi" w:hAnsiTheme="majorHAnsi" w:cs="Arial"/>
        </w:rPr>
        <w:t xml:space="preserve">Siège social : </w:t>
      </w:r>
      <w:r w:rsidR="00C24215">
        <w:rPr>
          <w:rFonts w:asciiTheme="majorHAnsi" w:hAnsiTheme="majorHAnsi" w:cs="Arial"/>
        </w:rPr>
        <w:t>6 Impasse Stéfan Zweig – 21000 Dijon</w:t>
      </w:r>
    </w:p>
    <w:p w14:paraId="08D27193" w14:textId="28593C49" w:rsidR="003521FE" w:rsidRPr="00C07FCD" w:rsidRDefault="003521FE" w:rsidP="003521FE">
      <w:pPr>
        <w:jc w:val="center"/>
        <w:rPr>
          <w:rFonts w:asciiTheme="majorHAnsi" w:hAnsiTheme="majorHAnsi" w:cs="Arial"/>
        </w:rPr>
      </w:pPr>
      <w:r w:rsidRPr="00C07FCD">
        <w:rPr>
          <w:rFonts w:asciiTheme="majorHAnsi" w:hAnsiTheme="majorHAnsi" w:cs="Arial"/>
        </w:rPr>
        <w:t>Propriétaire du matériel, ci-après désigné "</w:t>
      </w:r>
      <w:r w:rsidRPr="00C07FCD">
        <w:rPr>
          <w:rFonts w:asciiTheme="majorHAnsi" w:hAnsiTheme="majorHAnsi" w:cs="Arial"/>
          <w:b/>
        </w:rPr>
        <w:t xml:space="preserve">le </w:t>
      </w:r>
      <w:r w:rsidR="00C24215">
        <w:rPr>
          <w:rFonts w:asciiTheme="majorHAnsi" w:hAnsiTheme="majorHAnsi" w:cs="Arial"/>
          <w:b/>
        </w:rPr>
        <w:t>Propriétaire</w:t>
      </w:r>
      <w:r w:rsidRPr="00C07FCD">
        <w:rPr>
          <w:rFonts w:asciiTheme="majorHAnsi" w:hAnsiTheme="majorHAnsi" w:cs="Arial"/>
        </w:rPr>
        <w:t>", d'une part,</w:t>
      </w:r>
    </w:p>
    <w:p w14:paraId="0C5BB90C" w14:textId="77777777" w:rsidR="003521FE" w:rsidRPr="00C07FCD" w:rsidRDefault="003521FE" w:rsidP="003521FE">
      <w:pPr>
        <w:rPr>
          <w:rFonts w:asciiTheme="majorHAnsi" w:hAnsiTheme="majorHAnsi" w:cs="Arial"/>
        </w:rPr>
      </w:pPr>
      <w:r w:rsidRPr="00C07FCD">
        <w:rPr>
          <w:rFonts w:asciiTheme="majorHAnsi" w:hAnsiTheme="majorHAnsi" w:cs="Arial"/>
        </w:rPr>
        <w:t xml:space="preserve"> </w:t>
      </w:r>
    </w:p>
    <w:p w14:paraId="57AE2C89" w14:textId="476AFDED" w:rsidR="002B2DB4" w:rsidRPr="00DF6ADD" w:rsidRDefault="003521FE" w:rsidP="002B2DB4">
      <w:pPr>
        <w:rPr>
          <w:rFonts w:asciiTheme="majorHAnsi" w:hAnsiTheme="majorHAnsi" w:cs="Arial"/>
        </w:rPr>
      </w:pPr>
      <w:r w:rsidRPr="00C07FCD">
        <w:rPr>
          <w:rFonts w:asciiTheme="majorHAnsi" w:hAnsiTheme="majorHAnsi" w:cs="Arial"/>
        </w:rPr>
        <w:t xml:space="preserve">Et </w:t>
      </w:r>
    </w:p>
    <w:p w14:paraId="4FEF6ED7" w14:textId="77777777" w:rsidR="002B2DB4" w:rsidRPr="00DF6ADD" w:rsidRDefault="002B2DB4" w:rsidP="002B2DB4">
      <w:pPr>
        <w:jc w:val="center"/>
        <w:rPr>
          <w:rFonts w:asciiTheme="majorHAnsi" w:hAnsiTheme="majorHAnsi" w:cs="Arial"/>
        </w:rPr>
      </w:pPr>
      <w:r w:rsidRPr="00DF6ADD">
        <w:rPr>
          <w:rFonts w:asciiTheme="majorHAnsi" w:hAnsiTheme="majorHAnsi" w:cs="Arial"/>
        </w:rPr>
        <w:t xml:space="preserve">Le Club : </w:t>
      </w:r>
      <w:r w:rsidRPr="00DF6ADD">
        <w:rPr>
          <w:rFonts w:asciiTheme="majorHAnsi" w:hAnsiTheme="majorHAnsi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DF6ADD">
        <w:rPr>
          <w:rFonts w:asciiTheme="majorHAnsi" w:hAnsiTheme="majorHAnsi" w:cs="Arial"/>
        </w:rPr>
        <w:instrText xml:space="preserve"> FORMTEXT </w:instrText>
      </w:r>
      <w:r w:rsidRPr="00DF6ADD">
        <w:rPr>
          <w:rFonts w:asciiTheme="majorHAnsi" w:hAnsiTheme="majorHAnsi" w:cs="Arial"/>
        </w:rPr>
      </w:r>
      <w:r w:rsidRPr="00DF6ADD">
        <w:rPr>
          <w:rFonts w:asciiTheme="majorHAnsi" w:hAnsiTheme="majorHAnsi" w:cs="Arial"/>
        </w:rPr>
        <w:fldChar w:fldCharType="separate"/>
      </w:r>
      <w:bookmarkStart w:id="1" w:name="_GoBack"/>
      <w:r>
        <w:rPr>
          <w:rFonts w:asciiTheme="majorHAnsi" w:hAnsiTheme="majorHAnsi" w:cs="Arial"/>
          <w:noProof/>
        </w:rPr>
        <w:t> </w:t>
      </w:r>
      <w:r>
        <w:rPr>
          <w:rFonts w:asciiTheme="majorHAnsi" w:hAnsiTheme="majorHAnsi" w:cs="Arial"/>
          <w:noProof/>
        </w:rPr>
        <w:t> </w:t>
      </w:r>
      <w:r>
        <w:rPr>
          <w:rFonts w:asciiTheme="majorHAnsi" w:hAnsiTheme="majorHAnsi" w:cs="Arial"/>
          <w:noProof/>
        </w:rPr>
        <w:t> </w:t>
      </w:r>
      <w:r>
        <w:rPr>
          <w:rFonts w:asciiTheme="majorHAnsi" w:hAnsiTheme="majorHAnsi" w:cs="Arial"/>
          <w:noProof/>
        </w:rPr>
        <w:t> </w:t>
      </w:r>
      <w:r>
        <w:rPr>
          <w:rFonts w:asciiTheme="majorHAnsi" w:hAnsiTheme="majorHAnsi" w:cs="Arial"/>
          <w:noProof/>
        </w:rPr>
        <w:t> </w:t>
      </w:r>
      <w:bookmarkEnd w:id="1"/>
      <w:r w:rsidRPr="00DF6ADD">
        <w:rPr>
          <w:rFonts w:asciiTheme="majorHAnsi" w:hAnsiTheme="majorHAnsi" w:cs="Arial"/>
        </w:rPr>
        <w:fldChar w:fldCharType="end"/>
      </w:r>
      <w:bookmarkEnd w:id="0"/>
    </w:p>
    <w:p w14:paraId="2F7C1D9A" w14:textId="77777777" w:rsidR="002B2DB4" w:rsidRPr="00DF6ADD" w:rsidRDefault="002B2DB4" w:rsidP="002B2DB4">
      <w:pPr>
        <w:jc w:val="center"/>
        <w:rPr>
          <w:rFonts w:asciiTheme="majorHAnsi" w:hAnsiTheme="majorHAnsi" w:cs="Arial"/>
        </w:rPr>
      </w:pPr>
      <w:r w:rsidRPr="00DF6ADD">
        <w:rPr>
          <w:rFonts w:asciiTheme="majorHAnsi" w:hAnsiTheme="majorHAnsi" w:cs="Arial"/>
        </w:rPr>
        <w:t>Siège social :</w:t>
      </w:r>
      <w:r w:rsidRPr="00DF6ADD">
        <w:rPr>
          <w:rFonts w:asciiTheme="majorHAnsi" w:hAnsiTheme="majorHAnsi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DF6ADD">
        <w:rPr>
          <w:rFonts w:asciiTheme="majorHAnsi" w:hAnsiTheme="majorHAnsi" w:cs="Arial"/>
        </w:rPr>
        <w:instrText xml:space="preserve"> FORMTEXT </w:instrText>
      </w:r>
      <w:r w:rsidRPr="00DF6ADD">
        <w:rPr>
          <w:rFonts w:asciiTheme="majorHAnsi" w:hAnsiTheme="majorHAnsi" w:cs="Arial"/>
        </w:rPr>
      </w:r>
      <w:r w:rsidRPr="00DF6ADD">
        <w:rPr>
          <w:rFonts w:asciiTheme="majorHAnsi" w:hAnsiTheme="majorHAnsi" w:cs="Arial"/>
        </w:rPr>
        <w:fldChar w:fldCharType="separate"/>
      </w:r>
      <w:r>
        <w:rPr>
          <w:rFonts w:asciiTheme="majorHAnsi" w:hAnsiTheme="majorHAnsi" w:cs="Arial"/>
          <w:noProof/>
        </w:rPr>
        <w:t> </w:t>
      </w:r>
      <w:r>
        <w:rPr>
          <w:rFonts w:asciiTheme="majorHAnsi" w:hAnsiTheme="majorHAnsi" w:cs="Arial"/>
          <w:noProof/>
        </w:rPr>
        <w:t> </w:t>
      </w:r>
      <w:r>
        <w:rPr>
          <w:rFonts w:asciiTheme="majorHAnsi" w:hAnsiTheme="majorHAnsi" w:cs="Arial"/>
          <w:noProof/>
        </w:rPr>
        <w:t> </w:t>
      </w:r>
      <w:r>
        <w:rPr>
          <w:rFonts w:asciiTheme="majorHAnsi" w:hAnsiTheme="majorHAnsi" w:cs="Arial"/>
          <w:noProof/>
        </w:rPr>
        <w:t> </w:t>
      </w:r>
      <w:r>
        <w:rPr>
          <w:rFonts w:asciiTheme="majorHAnsi" w:hAnsiTheme="majorHAnsi" w:cs="Arial"/>
          <w:noProof/>
        </w:rPr>
        <w:t> </w:t>
      </w:r>
      <w:r w:rsidRPr="00DF6ADD">
        <w:rPr>
          <w:rFonts w:asciiTheme="majorHAnsi" w:hAnsiTheme="majorHAnsi" w:cs="Arial"/>
        </w:rPr>
        <w:fldChar w:fldCharType="end"/>
      </w:r>
      <w:bookmarkEnd w:id="2"/>
    </w:p>
    <w:p w14:paraId="47885B36" w14:textId="77777777" w:rsidR="002B2DB4" w:rsidRPr="00DF6ADD" w:rsidRDefault="002B2DB4" w:rsidP="002B2DB4">
      <w:pPr>
        <w:jc w:val="center"/>
        <w:rPr>
          <w:rFonts w:asciiTheme="majorHAnsi" w:hAnsiTheme="majorHAnsi" w:cs="Arial"/>
        </w:rPr>
      </w:pPr>
      <w:r w:rsidRPr="00DF6ADD">
        <w:rPr>
          <w:rFonts w:asciiTheme="majorHAnsi" w:hAnsiTheme="majorHAnsi" w:cs="Arial"/>
        </w:rPr>
        <w:t xml:space="preserve">Représenté par son Président : </w:t>
      </w:r>
      <w:r w:rsidRPr="00DF6ADD">
        <w:rPr>
          <w:rFonts w:asciiTheme="majorHAnsi" w:hAnsiTheme="majorHAnsi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DF6ADD">
        <w:rPr>
          <w:rFonts w:asciiTheme="majorHAnsi" w:hAnsiTheme="majorHAnsi" w:cs="Arial"/>
        </w:rPr>
        <w:instrText xml:space="preserve"> FORMTEXT </w:instrText>
      </w:r>
      <w:r w:rsidRPr="00DF6ADD">
        <w:rPr>
          <w:rFonts w:asciiTheme="majorHAnsi" w:hAnsiTheme="majorHAnsi" w:cs="Arial"/>
        </w:rPr>
      </w:r>
      <w:r w:rsidRPr="00DF6ADD">
        <w:rPr>
          <w:rFonts w:asciiTheme="majorHAnsi" w:hAnsiTheme="majorHAnsi" w:cs="Arial"/>
        </w:rPr>
        <w:fldChar w:fldCharType="separate"/>
      </w:r>
      <w:r>
        <w:rPr>
          <w:rFonts w:asciiTheme="majorHAnsi" w:hAnsiTheme="majorHAnsi" w:cs="Arial"/>
          <w:noProof/>
        </w:rPr>
        <w:t> </w:t>
      </w:r>
      <w:r>
        <w:rPr>
          <w:rFonts w:asciiTheme="majorHAnsi" w:hAnsiTheme="majorHAnsi" w:cs="Arial"/>
          <w:noProof/>
        </w:rPr>
        <w:t> </w:t>
      </w:r>
      <w:r>
        <w:rPr>
          <w:rFonts w:asciiTheme="majorHAnsi" w:hAnsiTheme="majorHAnsi" w:cs="Arial"/>
          <w:noProof/>
        </w:rPr>
        <w:t> </w:t>
      </w:r>
      <w:r>
        <w:rPr>
          <w:rFonts w:asciiTheme="majorHAnsi" w:hAnsiTheme="majorHAnsi" w:cs="Arial"/>
          <w:noProof/>
        </w:rPr>
        <w:t> </w:t>
      </w:r>
      <w:r>
        <w:rPr>
          <w:rFonts w:asciiTheme="majorHAnsi" w:hAnsiTheme="majorHAnsi" w:cs="Arial"/>
          <w:noProof/>
        </w:rPr>
        <w:t> </w:t>
      </w:r>
      <w:r w:rsidRPr="00DF6ADD">
        <w:rPr>
          <w:rFonts w:asciiTheme="majorHAnsi" w:hAnsiTheme="majorHAnsi" w:cs="Arial"/>
        </w:rPr>
        <w:fldChar w:fldCharType="end"/>
      </w:r>
      <w:bookmarkEnd w:id="3"/>
    </w:p>
    <w:p w14:paraId="551FFE48" w14:textId="77777777" w:rsidR="002B2DB4" w:rsidRPr="00DF6ADD" w:rsidRDefault="002B2DB4" w:rsidP="002B2DB4">
      <w:pPr>
        <w:jc w:val="center"/>
        <w:rPr>
          <w:rFonts w:asciiTheme="majorHAnsi" w:hAnsiTheme="majorHAnsi" w:cs="Arial"/>
        </w:rPr>
      </w:pPr>
      <w:r w:rsidRPr="00DF6ADD">
        <w:rPr>
          <w:rFonts w:asciiTheme="majorHAnsi" w:hAnsiTheme="majorHAnsi" w:cs="Arial"/>
        </w:rPr>
        <w:t>Emprunteur du matériel, ci-après désigné "</w:t>
      </w:r>
      <w:r w:rsidRPr="00DF6ADD">
        <w:rPr>
          <w:rFonts w:asciiTheme="majorHAnsi" w:hAnsiTheme="majorHAnsi" w:cs="Arial"/>
          <w:b/>
        </w:rPr>
        <w:t>le preneur</w:t>
      </w:r>
      <w:r w:rsidRPr="00DF6ADD">
        <w:rPr>
          <w:rFonts w:asciiTheme="majorHAnsi" w:hAnsiTheme="majorHAnsi" w:cs="Arial"/>
        </w:rPr>
        <w:t>", d'autre part,</w:t>
      </w:r>
    </w:p>
    <w:p w14:paraId="1B864317" w14:textId="77777777" w:rsidR="00914B51" w:rsidRPr="00C07FCD" w:rsidRDefault="00914B51" w:rsidP="003521FE">
      <w:pPr>
        <w:rPr>
          <w:rFonts w:asciiTheme="majorHAnsi" w:hAnsiTheme="majorHAnsi" w:cs="Arial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522"/>
      </w:tblGrid>
      <w:tr w:rsidR="00914B51" w:rsidRPr="00C07FCD" w14:paraId="2929F50E" w14:textId="77777777" w:rsidTr="00914B51">
        <w:tc>
          <w:tcPr>
            <w:tcW w:w="1384" w:type="dxa"/>
          </w:tcPr>
          <w:p w14:paraId="08C894F6" w14:textId="77777777" w:rsidR="00914B51" w:rsidRPr="00C07FCD" w:rsidRDefault="00914B51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t>Article 1</w:t>
            </w:r>
          </w:p>
        </w:tc>
        <w:tc>
          <w:tcPr>
            <w:tcW w:w="9522" w:type="dxa"/>
          </w:tcPr>
          <w:p w14:paraId="6F81F107" w14:textId="50218495" w:rsidR="000953DE" w:rsidRP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Le preneur verse ce jour au propriétaire au titre de caution pour répondre des dégâts qui pourraient être causés aux objets prêtés suivant le tableau ci-dessus.</w:t>
            </w:r>
          </w:p>
          <w:p w14:paraId="3FE401E8" w14:textId="4CF85FD9" w:rsidR="00C24215" w:rsidRPr="00C24215" w:rsidRDefault="00C24215" w:rsidP="00C24215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914B51" w:rsidRPr="00C07FCD" w14:paraId="621FA71E" w14:textId="77777777" w:rsidTr="00914B51">
        <w:tc>
          <w:tcPr>
            <w:tcW w:w="1384" w:type="dxa"/>
          </w:tcPr>
          <w:p w14:paraId="49AAD069" w14:textId="77777777" w:rsidR="00914B51" w:rsidRPr="00C07FCD" w:rsidRDefault="00914B51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t>Article 2</w:t>
            </w:r>
          </w:p>
        </w:tc>
        <w:tc>
          <w:tcPr>
            <w:tcW w:w="9522" w:type="dxa"/>
          </w:tcPr>
          <w:p w14:paraId="066C1544" w14:textId="77777777" w:rsidR="000953DE" w:rsidRPr="00C24215" w:rsidRDefault="00C24215" w:rsidP="00C24215">
            <w:pPr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Le remboursement de la caution sera effectué au retour du matériel en bon état.</w:t>
            </w:r>
          </w:p>
          <w:p w14:paraId="5396FAC8" w14:textId="53BCA0A7" w:rsidR="00C24215" w:rsidRPr="00C24215" w:rsidRDefault="00C24215" w:rsidP="00C24215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914B51" w:rsidRPr="00C07FCD" w14:paraId="16B6254D" w14:textId="77777777" w:rsidTr="00914B51">
        <w:tc>
          <w:tcPr>
            <w:tcW w:w="1384" w:type="dxa"/>
          </w:tcPr>
          <w:p w14:paraId="735B0948" w14:textId="77777777" w:rsidR="00914B51" w:rsidRPr="00C07FCD" w:rsidRDefault="00914B51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t>Article 3</w:t>
            </w:r>
          </w:p>
        </w:tc>
        <w:tc>
          <w:tcPr>
            <w:tcW w:w="9522" w:type="dxa"/>
          </w:tcPr>
          <w:p w14:paraId="782C6173" w14:textId="77777777" w:rsidR="000953DE" w:rsidRP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Le preneur s’engage à rendre le matériel dans le même état de propreté et de bon fonctionnement qu’au moment de sa réception.</w:t>
            </w:r>
          </w:p>
          <w:p w14:paraId="756AA12D" w14:textId="1C64FFE0" w:rsidR="00C24215" w:rsidRP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</w:p>
        </w:tc>
      </w:tr>
      <w:tr w:rsidR="00914B51" w:rsidRPr="00C07FCD" w14:paraId="432F6BB3" w14:textId="77777777" w:rsidTr="00914B51">
        <w:tc>
          <w:tcPr>
            <w:tcW w:w="1384" w:type="dxa"/>
          </w:tcPr>
          <w:p w14:paraId="64C1A874" w14:textId="77777777" w:rsidR="00914B51" w:rsidRPr="00C07FCD" w:rsidRDefault="00914B51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t>Article 4</w:t>
            </w:r>
          </w:p>
        </w:tc>
        <w:tc>
          <w:tcPr>
            <w:tcW w:w="9522" w:type="dxa"/>
          </w:tcPr>
          <w:p w14:paraId="143C83C1" w14:textId="77777777" w:rsidR="00C24215" w:rsidRP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Le matériel sera contrôlé au moment de sa restitution. Tous nettoyages, défectuosité, irrégularité, ou</w:t>
            </w:r>
          </w:p>
          <w:p w14:paraId="59A374C8" w14:textId="77777777" w:rsidR="00914B51" w:rsidRPr="00C24215" w:rsidRDefault="00C24215" w:rsidP="00C24215">
            <w:pPr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usure exagérée par rapport à l'utilisation spécifiée sont à la charge du preneur.</w:t>
            </w:r>
          </w:p>
          <w:p w14:paraId="607D54E9" w14:textId="709751DC" w:rsidR="00C24215" w:rsidRPr="00C24215" w:rsidRDefault="00C24215" w:rsidP="00C24215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914B51" w:rsidRPr="00C07FCD" w14:paraId="18E3C783" w14:textId="77777777" w:rsidTr="00914B51">
        <w:tc>
          <w:tcPr>
            <w:tcW w:w="1384" w:type="dxa"/>
          </w:tcPr>
          <w:p w14:paraId="0D4391F0" w14:textId="77777777" w:rsidR="00914B51" w:rsidRPr="00C07FCD" w:rsidRDefault="00914B51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t>Article 5</w:t>
            </w:r>
          </w:p>
        </w:tc>
        <w:tc>
          <w:tcPr>
            <w:tcW w:w="9522" w:type="dxa"/>
          </w:tcPr>
          <w:p w14:paraId="7D588F2F" w14:textId="77777777" w:rsidR="00914B51" w:rsidRPr="00C24215" w:rsidRDefault="00C24215" w:rsidP="00C24215">
            <w:pPr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Si des réparations sont nécessaires, le preneur s’engage à prendre à sa charge avant la restitution.</w:t>
            </w:r>
          </w:p>
          <w:p w14:paraId="3309C553" w14:textId="72608EF0" w:rsidR="00C24215" w:rsidRPr="00C24215" w:rsidRDefault="00C24215" w:rsidP="00C24215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914B51" w:rsidRPr="00C07FCD" w14:paraId="12DE6E13" w14:textId="77777777" w:rsidTr="00914B51">
        <w:tc>
          <w:tcPr>
            <w:tcW w:w="1384" w:type="dxa"/>
          </w:tcPr>
          <w:p w14:paraId="7569B591" w14:textId="77777777" w:rsidR="00914B51" w:rsidRPr="00C07FCD" w:rsidRDefault="00914B51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t>Article 6</w:t>
            </w:r>
          </w:p>
        </w:tc>
        <w:tc>
          <w:tcPr>
            <w:tcW w:w="9522" w:type="dxa"/>
          </w:tcPr>
          <w:p w14:paraId="6E3AED2E" w14:textId="77777777" w:rsidR="00914B51" w:rsidRPr="00C24215" w:rsidRDefault="00C24215" w:rsidP="00C24215">
            <w:pPr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En cas de perte ou de vol, le preneur s’engage à restituer un matériel équivalent.</w:t>
            </w:r>
          </w:p>
          <w:p w14:paraId="638F7DEA" w14:textId="68F731B5" w:rsidR="00C24215" w:rsidRPr="00C24215" w:rsidRDefault="00C24215" w:rsidP="00C24215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914B51" w:rsidRPr="00C07FCD" w14:paraId="4B1C64E0" w14:textId="77777777" w:rsidTr="00C24215">
        <w:tc>
          <w:tcPr>
            <w:tcW w:w="1384" w:type="dxa"/>
          </w:tcPr>
          <w:p w14:paraId="7A31903D" w14:textId="77777777" w:rsidR="00914B51" w:rsidRPr="00C07FCD" w:rsidRDefault="00914B51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t>Article 7</w:t>
            </w:r>
          </w:p>
        </w:tc>
        <w:tc>
          <w:tcPr>
            <w:tcW w:w="9522" w:type="dxa"/>
          </w:tcPr>
          <w:p w14:paraId="74FA822D" w14:textId="77777777" w:rsidR="00914B51" w:rsidRP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A défaut, les coûts d’usure, de nettoyage, de réparation ou remplacement seront pris sur la caution et donc déduits du remboursement.</w:t>
            </w:r>
          </w:p>
          <w:p w14:paraId="30370DE2" w14:textId="1F435402" w:rsidR="00C24215" w:rsidRP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</w:p>
        </w:tc>
      </w:tr>
      <w:tr w:rsidR="00914B51" w:rsidRPr="00C07FCD" w14:paraId="6776081E" w14:textId="77777777" w:rsidTr="00C24215">
        <w:tc>
          <w:tcPr>
            <w:tcW w:w="1384" w:type="dxa"/>
          </w:tcPr>
          <w:p w14:paraId="1B56D40C" w14:textId="77777777" w:rsidR="00914B51" w:rsidRPr="00C07FCD" w:rsidRDefault="00914B51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t>Article 8</w:t>
            </w:r>
          </w:p>
        </w:tc>
        <w:tc>
          <w:tcPr>
            <w:tcW w:w="9522" w:type="dxa"/>
          </w:tcPr>
          <w:p w14:paraId="642CDB03" w14:textId="77777777" w:rsidR="00914B51" w:rsidRPr="00C24215" w:rsidRDefault="00C24215" w:rsidP="00C24215">
            <w:pPr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Le preneur est responsable du matériel dès que celui-ci quitte le propriétaire.</w:t>
            </w:r>
          </w:p>
          <w:p w14:paraId="559C47A9" w14:textId="277F92BB" w:rsidR="00C24215" w:rsidRPr="00C24215" w:rsidRDefault="00C24215" w:rsidP="00C24215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914B51" w:rsidRPr="00C07FCD" w14:paraId="513675E9" w14:textId="77777777" w:rsidTr="00C24215">
        <w:tc>
          <w:tcPr>
            <w:tcW w:w="1384" w:type="dxa"/>
          </w:tcPr>
          <w:p w14:paraId="36224C0D" w14:textId="77777777" w:rsidR="00914B51" w:rsidRPr="00C07FCD" w:rsidRDefault="00914B51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t>Article 9</w:t>
            </w:r>
          </w:p>
        </w:tc>
        <w:tc>
          <w:tcPr>
            <w:tcW w:w="9522" w:type="dxa"/>
          </w:tcPr>
          <w:p w14:paraId="6A3DCC08" w14:textId="77777777" w:rsidR="00914B51" w:rsidRPr="00C24215" w:rsidRDefault="00C24215" w:rsidP="00C24215">
            <w:pPr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Il est conseillé au preneur d'assurer le matériel loué : vandalisme, vol, dégâts corporels et matériels.</w:t>
            </w:r>
          </w:p>
          <w:p w14:paraId="2A105FC3" w14:textId="0D0817A8" w:rsidR="00C24215" w:rsidRPr="00C24215" w:rsidRDefault="00C24215" w:rsidP="00C24215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C24215" w:rsidRPr="00C07FCD" w14:paraId="20BA9093" w14:textId="77777777" w:rsidTr="00C24215">
        <w:tc>
          <w:tcPr>
            <w:tcW w:w="1384" w:type="dxa"/>
          </w:tcPr>
          <w:p w14:paraId="43B362CC" w14:textId="3E93BA64" w:rsidR="00C24215" w:rsidRPr="00C07FCD" w:rsidRDefault="00C24215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t xml:space="preserve">Article </w:t>
            </w:r>
            <w:r>
              <w:rPr>
                <w:rFonts w:ascii="Lato Heavy" w:hAnsi="Lato Heavy" w:cs="Arial"/>
              </w:rPr>
              <w:t>10</w:t>
            </w:r>
          </w:p>
        </w:tc>
        <w:tc>
          <w:tcPr>
            <w:tcW w:w="9522" w:type="dxa"/>
          </w:tcPr>
          <w:p w14:paraId="0FB20D2F" w14:textId="77777777" w:rsid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Le preneur certifie connaître le fonctionnement et la manipulation du matériel ainsi que toutes les mises en gardes de sécurité, les risques et précautions à prendre relatifs à l'utilisation du matériel décrit dans ce présent contrat.</w:t>
            </w:r>
          </w:p>
          <w:p w14:paraId="53E203D9" w14:textId="1E62296D" w:rsidR="00C24215" w:rsidRP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</w:p>
        </w:tc>
      </w:tr>
      <w:tr w:rsidR="00C24215" w:rsidRPr="00C07FCD" w14:paraId="1A3FBE92" w14:textId="77777777" w:rsidTr="00C24215">
        <w:trPr>
          <w:trHeight w:val="116"/>
        </w:trPr>
        <w:tc>
          <w:tcPr>
            <w:tcW w:w="1384" w:type="dxa"/>
          </w:tcPr>
          <w:p w14:paraId="7E65DEFC" w14:textId="1BD9DF9B" w:rsidR="00C24215" w:rsidRPr="00C07FCD" w:rsidRDefault="00C24215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t xml:space="preserve">Article </w:t>
            </w:r>
            <w:r>
              <w:rPr>
                <w:rFonts w:ascii="Lato Heavy" w:hAnsi="Lato Heavy" w:cs="Arial"/>
              </w:rPr>
              <w:t>11</w:t>
            </w:r>
          </w:p>
        </w:tc>
        <w:tc>
          <w:tcPr>
            <w:tcW w:w="9522" w:type="dxa"/>
          </w:tcPr>
          <w:p w14:paraId="3CB0881C" w14:textId="77777777" w:rsid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Le preneur sera donc tenu responsable de tout mauvais emploi, et des dommages qui peuvent en résulter.</w:t>
            </w:r>
          </w:p>
          <w:p w14:paraId="2528688D" w14:textId="66DC6C63" w:rsidR="00C24215" w:rsidRP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</w:p>
        </w:tc>
      </w:tr>
      <w:tr w:rsidR="00C24215" w:rsidRPr="00C07FCD" w14:paraId="2C4EDAC7" w14:textId="77777777" w:rsidTr="00C24215">
        <w:trPr>
          <w:trHeight w:val="116"/>
        </w:trPr>
        <w:tc>
          <w:tcPr>
            <w:tcW w:w="1384" w:type="dxa"/>
          </w:tcPr>
          <w:p w14:paraId="6A4E4B74" w14:textId="0E3692E1" w:rsidR="00C24215" w:rsidRPr="00C07FCD" w:rsidRDefault="00C24215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t xml:space="preserve">Article </w:t>
            </w:r>
            <w:r>
              <w:rPr>
                <w:rFonts w:ascii="Lato Heavy" w:hAnsi="Lato Heavy" w:cs="Arial"/>
              </w:rPr>
              <w:t>12</w:t>
            </w:r>
          </w:p>
        </w:tc>
        <w:tc>
          <w:tcPr>
            <w:tcW w:w="9522" w:type="dxa"/>
          </w:tcPr>
          <w:p w14:paraId="5B627150" w14:textId="77777777" w:rsid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Ce dernier est strictement conclu entre le propriétaire et le preneur qui doit être obligatoirement affilié à la Fédération Française de Roller &amp; Skateboard.</w:t>
            </w:r>
          </w:p>
          <w:p w14:paraId="58B17E80" w14:textId="338D08CB" w:rsidR="00C24215" w:rsidRP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</w:p>
        </w:tc>
      </w:tr>
      <w:tr w:rsidR="00C24215" w:rsidRPr="00C07FCD" w14:paraId="17F173B8" w14:textId="77777777" w:rsidTr="00C24215">
        <w:trPr>
          <w:trHeight w:val="116"/>
        </w:trPr>
        <w:tc>
          <w:tcPr>
            <w:tcW w:w="1384" w:type="dxa"/>
          </w:tcPr>
          <w:p w14:paraId="24056E3F" w14:textId="41A43790" w:rsidR="00C24215" w:rsidRPr="00C07FCD" w:rsidRDefault="00C24215" w:rsidP="003521FE">
            <w:pPr>
              <w:rPr>
                <w:rFonts w:ascii="Lato Heavy" w:hAnsi="Lato Heavy" w:cs="Arial"/>
              </w:rPr>
            </w:pPr>
            <w:r w:rsidRPr="00C07FCD">
              <w:rPr>
                <w:rFonts w:ascii="Lato Heavy" w:hAnsi="Lato Heavy" w:cs="Arial"/>
              </w:rPr>
              <w:lastRenderedPageBreak/>
              <w:t xml:space="preserve">Article </w:t>
            </w:r>
            <w:r>
              <w:rPr>
                <w:rFonts w:ascii="Lato Heavy" w:hAnsi="Lato Heavy" w:cs="Arial"/>
              </w:rPr>
              <w:t>13</w:t>
            </w:r>
          </w:p>
        </w:tc>
        <w:tc>
          <w:tcPr>
            <w:tcW w:w="9522" w:type="dxa"/>
          </w:tcPr>
          <w:p w14:paraId="7F631A36" w14:textId="67F3D151" w:rsidR="00C24215" w:rsidRPr="00C24215" w:rsidRDefault="00C24215" w:rsidP="00C2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r w:rsidRPr="00C24215">
              <w:rPr>
                <w:rFonts w:asciiTheme="majorHAnsi" w:hAnsiTheme="majorHAnsi" w:cs="Times New Roman"/>
              </w:rPr>
              <w:t>Pour toute contestation relative à l’exécution du présent contrat, et au cas au cours d’un arbitrage à l’amiable, aucune solution ne serait apparue, l’attribution de juridiction sera faite expressément auprès du Tribunal de Dijon</w:t>
            </w:r>
          </w:p>
        </w:tc>
      </w:tr>
    </w:tbl>
    <w:p w14:paraId="093E7456" w14:textId="77777777" w:rsidR="00C07FCD" w:rsidRPr="00C07FCD" w:rsidRDefault="00C07FCD" w:rsidP="003521FE">
      <w:pPr>
        <w:rPr>
          <w:rFonts w:asciiTheme="majorHAnsi" w:hAnsiTheme="majorHAnsi" w:cs="Arial"/>
        </w:rPr>
      </w:pPr>
    </w:p>
    <w:p w14:paraId="74ED1AE3" w14:textId="77777777" w:rsidR="000953DE" w:rsidRPr="00C07FCD" w:rsidRDefault="000953DE" w:rsidP="000953DE">
      <w:pPr>
        <w:tabs>
          <w:tab w:val="right" w:leader="dot" w:pos="6804"/>
        </w:tabs>
        <w:ind w:right="22"/>
        <w:jc w:val="center"/>
        <w:rPr>
          <w:rFonts w:ascii="Lato Heavy" w:hAnsi="Lato Heavy" w:cs="Arial"/>
          <w:iCs/>
          <w:sz w:val="32"/>
          <w:szCs w:val="32"/>
        </w:rPr>
      </w:pPr>
      <w:r w:rsidRPr="00C07FCD">
        <w:rPr>
          <w:rFonts w:ascii="Lato Heavy" w:hAnsi="Lato Heavy" w:cs="Arial"/>
          <w:iCs/>
          <w:sz w:val="32"/>
          <w:szCs w:val="32"/>
        </w:rPr>
        <w:t>Désignation du matériel en location :</w:t>
      </w:r>
    </w:p>
    <w:p w14:paraId="4FB334D8" w14:textId="77777777" w:rsidR="00C24215" w:rsidRDefault="00C24215" w:rsidP="00C07FC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779"/>
        <w:gridCol w:w="1545"/>
        <w:gridCol w:w="2202"/>
        <w:gridCol w:w="2202"/>
        <w:gridCol w:w="1622"/>
        <w:gridCol w:w="1632"/>
      </w:tblGrid>
      <w:tr w:rsidR="00C24215" w14:paraId="7BDAA338" w14:textId="77777777" w:rsidTr="002B2DB4">
        <w:trPr>
          <w:trHeight w:val="851"/>
        </w:trPr>
        <w:tc>
          <w:tcPr>
            <w:tcW w:w="1779" w:type="dxa"/>
            <w:vAlign w:val="center"/>
          </w:tcPr>
          <w:p w14:paraId="234EB06E" w14:textId="23353221" w:rsidR="00C24215" w:rsidRPr="002B2DB4" w:rsidRDefault="00C24215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Type de Matériel</w:t>
            </w:r>
          </w:p>
        </w:tc>
        <w:tc>
          <w:tcPr>
            <w:tcW w:w="1545" w:type="dxa"/>
            <w:vAlign w:val="center"/>
          </w:tcPr>
          <w:p w14:paraId="1CD3370B" w14:textId="4AD0EDE2" w:rsidR="00C24215" w:rsidRPr="002B2DB4" w:rsidRDefault="00C24215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Nombres</w:t>
            </w:r>
          </w:p>
        </w:tc>
        <w:tc>
          <w:tcPr>
            <w:tcW w:w="2202" w:type="dxa"/>
            <w:vAlign w:val="center"/>
          </w:tcPr>
          <w:p w14:paraId="6DF3549F" w14:textId="4C42E565" w:rsidR="00C24215" w:rsidRPr="002B2DB4" w:rsidRDefault="00C24215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Date Début</w:t>
            </w:r>
          </w:p>
        </w:tc>
        <w:tc>
          <w:tcPr>
            <w:tcW w:w="2202" w:type="dxa"/>
            <w:vAlign w:val="center"/>
          </w:tcPr>
          <w:p w14:paraId="2B02375F" w14:textId="3D673BEB" w:rsidR="00C24215" w:rsidRPr="002B2DB4" w:rsidRDefault="00C24215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Date Fin</w:t>
            </w:r>
          </w:p>
        </w:tc>
        <w:tc>
          <w:tcPr>
            <w:tcW w:w="1622" w:type="dxa"/>
            <w:vAlign w:val="center"/>
          </w:tcPr>
          <w:p w14:paraId="0F1308AA" w14:textId="3C727340" w:rsidR="00C24215" w:rsidRPr="002B2DB4" w:rsidRDefault="00C24215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Caution</w:t>
            </w:r>
          </w:p>
        </w:tc>
        <w:tc>
          <w:tcPr>
            <w:tcW w:w="1632" w:type="dxa"/>
            <w:vAlign w:val="center"/>
          </w:tcPr>
          <w:p w14:paraId="68400A5E" w14:textId="0DBC1FAA" w:rsidR="00C24215" w:rsidRPr="002B2DB4" w:rsidRDefault="00C24215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Prix Location club LBFCRS</w:t>
            </w:r>
          </w:p>
        </w:tc>
      </w:tr>
      <w:tr w:rsidR="00C24215" w14:paraId="69809679" w14:textId="77777777" w:rsidTr="002B2DB4">
        <w:trPr>
          <w:trHeight w:val="851"/>
        </w:trPr>
        <w:tc>
          <w:tcPr>
            <w:tcW w:w="1779" w:type="dxa"/>
            <w:vAlign w:val="center"/>
          </w:tcPr>
          <w:p w14:paraId="0DB48AD7" w14:textId="427329F3" w:rsidR="00C24215" w:rsidRPr="002B2DB4" w:rsidRDefault="00C24215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Caméra Sony</w:t>
            </w:r>
          </w:p>
        </w:tc>
        <w:tc>
          <w:tcPr>
            <w:tcW w:w="1545" w:type="dxa"/>
            <w:vAlign w:val="center"/>
          </w:tcPr>
          <w:p w14:paraId="623F185E" w14:textId="6E9C4AE8" w:rsidR="00C24215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1</w:t>
            </w:r>
          </w:p>
        </w:tc>
        <w:tc>
          <w:tcPr>
            <w:tcW w:w="2202" w:type="dxa"/>
            <w:vAlign w:val="center"/>
          </w:tcPr>
          <w:p w14:paraId="2996CC2E" w14:textId="4165C51C" w:rsidR="00C24215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bookmarkEnd w:id="4"/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bookmarkEnd w:id="5"/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bookmarkEnd w:id="6"/>
          </w:p>
        </w:tc>
        <w:tc>
          <w:tcPr>
            <w:tcW w:w="2202" w:type="dxa"/>
            <w:vAlign w:val="center"/>
          </w:tcPr>
          <w:p w14:paraId="1923C81F" w14:textId="06D336DB" w:rsidR="00C24215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bookmarkEnd w:id="7"/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bookmarkEnd w:id="8"/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bookmarkEnd w:id="9"/>
          </w:p>
        </w:tc>
        <w:tc>
          <w:tcPr>
            <w:tcW w:w="1622" w:type="dxa"/>
            <w:vAlign w:val="center"/>
          </w:tcPr>
          <w:p w14:paraId="0CC104B6" w14:textId="6FEC30AB" w:rsidR="00C24215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200,00€</w:t>
            </w:r>
          </w:p>
        </w:tc>
        <w:tc>
          <w:tcPr>
            <w:tcW w:w="1632" w:type="dxa"/>
            <w:vAlign w:val="center"/>
          </w:tcPr>
          <w:p w14:paraId="63DE7D7A" w14:textId="20BEAC84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Gratuit</w:t>
            </w:r>
          </w:p>
        </w:tc>
      </w:tr>
      <w:tr w:rsidR="002B2DB4" w14:paraId="182C3E29" w14:textId="77777777" w:rsidTr="002B2DB4">
        <w:trPr>
          <w:trHeight w:val="851"/>
        </w:trPr>
        <w:tc>
          <w:tcPr>
            <w:tcW w:w="1779" w:type="dxa"/>
            <w:vAlign w:val="center"/>
          </w:tcPr>
          <w:p w14:paraId="0519820B" w14:textId="7311B311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Barnum 3X3M</w:t>
            </w:r>
          </w:p>
        </w:tc>
        <w:tc>
          <w:tcPr>
            <w:tcW w:w="1545" w:type="dxa"/>
            <w:vAlign w:val="center"/>
          </w:tcPr>
          <w:p w14:paraId="3E9E8A8E" w14:textId="7CF29000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1</w:t>
            </w:r>
          </w:p>
        </w:tc>
        <w:tc>
          <w:tcPr>
            <w:tcW w:w="2202" w:type="dxa"/>
            <w:vAlign w:val="center"/>
          </w:tcPr>
          <w:p w14:paraId="63364A04" w14:textId="3EE5907C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34C272E4" w14:textId="07E4CBDA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22BE5CD6" w14:textId="1DF20C41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500,00€</w:t>
            </w:r>
          </w:p>
        </w:tc>
        <w:tc>
          <w:tcPr>
            <w:tcW w:w="1632" w:type="dxa"/>
            <w:vAlign w:val="center"/>
          </w:tcPr>
          <w:p w14:paraId="7BFC4692" w14:textId="65B5C5E2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Gratuit</w:t>
            </w:r>
          </w:p>
        </w:tc>
      </w:tr>
      <w:tr w:rsidR="002B2DB4" w14:paraId="6E8063E2" w14:textId="77777777" w:rsidTr="002B2DB4">
        <w:trPr>
          <w:trHeight w:val="851"/>
        </w:trPr>
        <w:tc>
          <w:tcPr>
            <w:tcW w:w="1779" w:type="dxa"/>
            <w:vAlign w:val="center"/>
          </w:tcPr>
          <w:p w14:paraId="2E4D8018" w14:textId="4A9AD813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Compte Tours N°1</w:t>
            </w:r>
          </w:p>
        </w:tc>
        <w:tc>
          <w:tcPr>
            <w:tcW w:w="1545" w:type="dxa"/>
            <w:vAlign w:val="center"/>
          </w:tcPr>
          <w:p w14:paraId="6E37DD93" w14:textId="008B5B98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1</w:t>
            </w:r>
          </w:p>
        </w:tc>
        <w:tc>
          <w:tcPr>
            <w:tcW w:w="2202" w:type="dxa"/>
            <w:vAlign w:val="center"/>
          </w:tcPr>
          <w:p w14:paraId="703C4DD4" w14:textId="53416BC0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5482C0EA" w14:textId="0FCF978B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372FB770" w14:textId="7046A423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200,00€</w:t>
            </w:r>
          </w:p>
        </w:tc>
        <w:tc>
          <w:tcPr>
            <w:tcW w:w="1632" w:type="dxa"/>
            <w:vAlign w:val="center"/>
          </w:tcPr>
          <w:p w14:paraId="3C9D02C7" w14:textId="097567AA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Gratuit</w:t>
            </w:r>
          </w:p>
        </w:tc>
      </w:tr>
      <w:tr w:rsidR="002B2DB4" w14:paraId="40013E69" w14:textId="77777777" w:rsidTr="002B2DB4">
        <w:trPr>
          <w:trHeight w:val="851"/>
        </w:trPr>
        <w:tc>
          <w:tcPr>
            <w:tcW w:w="1779" w:type="dxa"/>
            <w:vAlign w:val="center"/>
          </w:tcPr>
          <w:p w14:paraId="7D488F69" w14:textId="03A365E3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Compte Tours N°</w:t>
            </w:r>
            <w:r w:rsidRPr="002B2DB4">
              <w:rPr>
                <w:rFonts w:asciiTheme="majorHAnsi" w:hAnsiTheme="majorHAnsi" w:cs="Arial"/>
                <w:iCs/>
              </w:rPr>
              <w:t>2</w:t>
            </w:r>
          </w:p>
        </w:tc>
        <w:tc>
          <w:tcPr>
            <w:tcW w:w="1545" w:type="dxa"/>
            <w:vAlign w:val="center"/>
          </w:tcPr>
          <w:p w14:paraId="63B29D36" w14:textId="7D4598FA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1</w:t>
            </w:r>
          </w:p>
        </w:tc>
        <w:tc>
          <w:tcPr>
            <w:tcW w:w="2202" w:type="dxa"/>
            <w:vAlign w:val="center"/>
          </w:tcPr>
          <w:p w14:paraId="56461A60" w14:textId="701212A4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5A6EB515" w14:textId="0062086E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6425C928" w14:textId="6113CEF2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200,00€</w:t>
            </w:r>
          </w:p>
        </w:tc>
        <w:tc>
          <w:tcPr>
            <w:tcW w:w="1632" w:type="dxa"/>
            <w:vAlign w:val="center"/>
          </w:tcPr>
          <w:p w14:paraId="18A2FE44" w14:textId="7816A232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Gratuit</w:t>
            </w:r>
          </w:p>
        </w:tc>
      </w:tr>
      <w:tr w:rsidR="002B2DB4" w14:paraId="226618F7" w14:textId="77777777" w:rsidTr="002B2DB4">
        <w:trPr>
          <w:trHeight w:val="851"/>
        </w:trPr>
        <w:tc>
          <w:tcPr>
            <w:tcW w:w="1779" w:type="dxa"/>
            <w:vAlign w:val="center"/>
          </w:tcPr>
          <w:p w14:paraId="5CCFB9A9" w14:textId="41D87D25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Cloche</w:t>
            </w:r>
          </w:p>
        </w:tc>
        <w:tc>
          <w:tcPr>
            <w:tcW w:w="1545" w:type="dxa"/>
            <w:vAlign w:val="center"/>
          </w:tcPr>
          <w:p w14:paraId="28127052" w14:textId="720AA8F4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1</w:t>
            </w:r>
          </w:p>
        </w:tc>
        <w:tc>
          <w:tcPr>
            <w:tcW w:w="2202" w:type="dxa"/>
            <w:vAlign w:val="center"/>
          </w:tcPr>
          <w:p w14:paraId="666BD127" w14:textId="743BE470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5143BD6D" w14:textId="38B79B64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2EC6ECE5" w14:textId="41C92B3A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500,00€</w:t>
            </w:r>
          </w:p>
        </w:tc>
        <w:tc>
          <w:tcPr>
            <w:tcW w:w="1632" w:type="dxa"/>
            <w:vAlign w:val="center"/>
          </w:tcPr>
          <w:p w14:paraId="207ACF0E" w14:textId="17595645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Gratuit</w:t>
            </w:r>
          </w:p>
        </w:tc>
      </w:tr>
      <w:tr w:rsidR="002B2DB4" w14:paraId="506409F8" w14:textId="77777777" w:rsidTr="002B2DB4">
        <w:trPr>
          <w:trHeight w:val="851"/>
        </w:trPr>
        <w:tc>
          <w:tcPr>
            <w:tcW w:w="1779" w:type="dxa"/>
            <w:vAlign w:val="center"/>
          </w:tcPr>
          <w:p w14:paraId="327EEBDB" w14:textId="28DF4BDB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Talkie Walkie</w:t>
            </w:r>
          </w:p>
        </w:tc>
        <w:tc>
          <w:tcPr>
            <w:tcW w:w="1545" w:type="dxa"/>
            <w:vAlign w:val="center"/>
          </w:tcPr>
          <w:p w14:paraId="4A2B11E4" w14:textId="4C8320D3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6</w:t>
            </w:r>
          </w:p>
        </w:tc>
        <w:tc>
          <w:tcPr>
            <w:tcW w:w="2202" w:type="dxa"/>
            <w:vAlign w:val="center"/>
          </w:tcPr>
          <w:p w14:paraId="715A2FCB" w14:textId="78B8151A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2BE86207" w14:textId="490E7ABC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0D0573F3" w14:textId="5D8C1767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500,00€</w:t>
            </w:r>
          </w:p>
        </w:tc>
        <w:tc>
          <w:tcPr>
            <w:tcW w:w="1632" w:type="dxa"/>
            <w:vAlign w:val="center"/>
          </w:tcPr>
          <w:p w14:paraId="253DD6BE" w14:textId="594F6384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Gratuit</w:t>
            </w:r>
          </w:p>
        </w:tc>
      </w:tr>
      <w:tr w:rsidR="002B2DB4" w14:paraId="4D5A0CF3" w14:textId="77777777" w:rsidTr="002B2DB4">
        <w:trPr>
          <w:trHeight w:val="851"/>
        </w:trPr>
        <w:tc>
          <w:tcPr>
            <w:tcW w:w="1779" w:type="dxa"/>
            <w:vAlign w:val="center"/>
          </w:tcPr>
          <w:p w14:paraId="49A64203" w14:textId="43181A22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 w:rsidRPr="002B2DB4">
              <w:rPr>
                <w:rFonts w:asciiTheme="majorHAnsi" w:hAnsiTheme="majorHAnsi" w:cs="Arial"/>
                <w:iCs/>
              </w:rPr>
              <w:t>Vidéo Projecteur</w:t>
            </w:r>
          </w:p>
        </w:tc>
        <w:tc>
          <w:tcPr>
            <w:tcW w:w="1545" w:type="dxa"/>
            <w:vAlign w:val="center"/>
          </w:tcPr>
          <w:p w14:paraId="0A3F4CDA" w14:textId="145C919A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1</w:t>
            </w:r>
          </w:p>
        </w:tc>
        <w:tc>
          <w:tcPr>
            <w:tcW w:w="2202" w:type="dxa"/>
            <w:vAlign w:val="center"/>
          </w:tcPr>
          <w:p w14:paraId="3973FFEB" w14:textId="5E00F68F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322DA11B" w14:textId="65FFB5E5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r>
              <w:rPr>
                <w:rFonts w:asciiTheme="majorHAnsi" w:hAnsiTheme="majorHAnsi" w:cs="Arial"/>
                <w:iCs/>
              </w:rPr>
              <w:t>/</w:t>
            </w: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1B8A4E45" w14:textId="626AA142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300,00€</w:t>
            </w:r>
          </w:p>
        </w:tc>
        <w:tc>
          <w:tcPr>
            <w:tcW w:w="1632" w:type="dxa"/>
            <w:vAlign w:val="center"/>
          </w:tcPr>
          <w:p w14:paraId="23E96F28" w14:textId="55A99F9C" w:rsidR="002B2DB4" w:rsidRP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Gratuit</w:t>
            </w:r>
          </w:p>
        </w:tc>
      </w:tr>
      <w:tr w:rsidR="002B2DB4" w14:paraId="68CCCEC1" w14:textId="77777777" w:rsidTr="001E5684">
        <w:trPr>
          <w:trHeight w:val="851"/>
        </w:trPr>
        <w:tc>
          <w:tcPr>
            <w:tcW w:w="7728" w:type="dxa"/>
            <w:gridSpan w:val="4"/>
            <w:vAlign w:val="center"/>
          </w:tcPr>
          <w:p w14:paraId="3B190AD0" w14:textId="77777777" w:rsid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</w:p>
        </w:tc>
        <w:tc>
          <w:tcPr>
            <w:tcW w:w="1622" w:type="dxa"/>
            <w:vAlign w:val="center"/>
          </w:tcPr>
          <w:p w14:paraId="4AC09E7C" w14:textId="6366C28C" w:rsid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Theme="majorHAnsi" w:hAnsiTheme="majorHAnsi" w:cs="Arial"/>
                <w:iCs/>
              </w:rPr>
              <w:instrText xml:space="preserve"> FORMTEXT </w:instrText>
            </w:r>
            <w:r>
              <w:rPr>
                <w:rFonts w:asciiTheme="majorHAnsi" w:hAnsiTheme="majorHAnsi" w:cs="Arial"/>
                <w:iCs/>
              </w:rPr>
            </w:r>
            <w:r>
              <w:rPr>
                <w:rFonts w:asciiTheme="majorHAnsi" w:hAnsiTheme="majorHAnsi" w:cs="Arial"/>
                <w:iCs/>
              </w:rPr>
              <w:fldChar w:fldCharType="separate"/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  <w:noProof/>
              </w:rPr>
              <w:t> </w:t>
            </w:r>
            <w:r>
              <w:rPr>
                <w:rFonts w:asciiTheme="majorHAnsi" w:hAnsiTheme="majorHAnsi" w:cs="Arial"/>
                <w:iCs/>
              </w:rPr>
              <w:fldChar w:fldCharType="end"/>
            </w:r>
            <w:bookmarkEnd w:id="10"/>
            <w:r>
              <w:rPr>
                <w:rFonts w:asciiTheme="majorHAnsi" w:hAnsiTheme="majorHAnsi" w:cs="Arial"/>
                <w:iCs/>
              </w:rPr>
              <w:t>,00€</w:t>
            </w:r>
          </w:p>
        </w:tc>
        <w:tc>
          <w:tcPr>
            <w:tcW w:w="1632" w:type="dxa"/>
            <w:vAlign w:val="center"/>
          </w:tcPr>
          <w:p w14:paraId="5A8CDB7A" w14:textId="33339CA4" w:rsidR="002B2DB4" w:rsidRDefault="002B2DB4" w:rsidP="002B2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Gratuit</w:t>
            </w:r>
          </w:p>
        </w:tc>
      </w:tr>
    </w:tbl>
    <w:p w14:paraId="28FF315D" w14:textId="77777777" w:rsidR="00C24215" w:rsidRDefault="00C24215" w:rsidP="00C07FC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74EBCFE8" w14:textId="77777777" w:rsidR="000953DE" w:rsidRDefault="000953DE" w:rsidP="003521FE">
      <w:pPr>
        <w:autoSpaceDE w:val="0"/>
        <w:autoSpaceDN w:val="0"/>
        <w:adjustRightInd w:val="0"/>
        <w:spacing w:line="276" w:lineRule="auto"/>
        <w:ind w:left="6372" w:firstLine="708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5453"/>
      </w:tblGrid>
      <w:tr w:rsidR="000953DE" w14:paraId="17FA83A9" w14:textId="77777777" w:rsidTr="000953DE">
        <w:tc>
          <w:tcPr>
            <w:tcW w:w="5453" w:type="dxa"/>
          </w:tcPr>
          <w:p w14:paraId="68FD1C9E" w14:textId="77777777" w:rsidR="000953DE" w:rsidRDefault="000953DE" w:rsidP="00095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lang w:val="fr"/>
              </w:rPr>
            </w:pPr>
            <w:r w:rsidRPr="00914B51">
              <w:rPr>
                <w:rFonts w:ascii="Lato Heavy" w:hAnsi="Lato Heavy" w:cs="Arial"/>
                <w:lang w:val="fr"/>
              </w:rPr>
              <w:t>Pour le locataire :</w:t>
            </w:r>
          </w:p>
          <w:p w14:paraId="513FD4BB" w14:textId="77777777" w:rsidR="000953DE" w:rsidRPr="00914B51" w:rsidRDefault="000953DE" w:rsidP="00095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lang w:val="fr"/>
              </w:rPr>
            </w:pPr>
            <w:r w:rsidRPr="00914B51">
              <w:rPr>
                <w:rFonts w:asciiTheme="majorHAnsi" w:hAnsiTheme="majorHAnsi" w:cs="Arial"/>
                <w:iCs/>
                <w:lang w:val="fr"/>
              </w:rPr>
              <w:t>Signature précédée de la mention « lu et approuvé »</w:t>
            </w:r>
          </w:p>
        </w:tc>
        <w:tc>
          <w:tcPr>
            <w:tcW w:w="5453" w:type="dxa"/>
            <w:vAlign w:val="center"/>
          </w:tcPr>
          <w:p w14:paraId="18D0E307" w14:textId="77777777" w:rsidR="000953DE" w:rsidRPr="00C07FCD" w:rsidRDefault="000953DE" w:rsidP="00095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 Heavy" w:hAnsi="Lato Heavy" w:cs="Arial"/>
                <w:lang w:val="fr"/>
              </w:rPr>
            </w:pPr>
            <w:r w:rsidRPr="00C07FCD">
              <w:rPr>
                <w:rFonts w:ascii="Lato Heavy" w:hAnsi="Lato Heavy" w:cs="Arial"/>
                <w:lang w:val="fr"/>
              </w:rPr>
              <w:t>Pour le loueur :</w:t>
            </w:r>
          </w:p>
          <w:p w14:paraId="20A235E6" w14:textId="77777777" w:rsidR="000953DE" w:rsidRDefault="000953DE" w:rsidP="00095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lang w:val="fr"/>
              </w:rPr>
            </w:pPr>
            <w:r>
              <w:rPr>
                <w:rFonts w:asciiTheme="majorHAnsi" w:hAnsiTheme="majorHAnsi" w:cs="Arial"/>
                <w:lang w:val="fr"/>
              </w:rPr>
              <w:t>President LBFCRS</w:t>
            </w:r>
          </w:p>
          <w:p w14:paraId="09FA6E6F" w14:textId="778932EE" w:rsidR="000953DE" w:rsidRDefault="002B2DB4" w:rsidP="00095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lang w:val="fr"/>
              </w:rPr>
            </w:pPr>
            <w:r>
              <w:rPr>
                <w:rFonts w:asciiTheme="majorHAnsi" w:hAnsiTheme="majorHAnsi" w:cs="Arial"/>
                <w:lang w:val="fr"/>
              </w:rPr>
              <w:t>VINCENT Thierry</w:t>
            </w:r>
          </w:p>
          <w:p w14:paraId="676B3C70" w14:textId="5E0D16A5" w:rsidR="000953DE" w:rsidRPr="00914B51" w:rsidRDefault="000953DE" w:rsidP="00095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lang w:val="fr"/>
              </w:rPr>
            </w:pPr>
          </w:p>
        </w:tc>
      </w:tr>
    </w:tbl>
    <w:p w14:paraId="1593FA7C" w14:textId="77777777" w:rsidR="000953DE" w:rsidRPr="003521FE" w:rsidRDefault="000953DE" w:rsidP="003521FE">
      <w:pPr>
        <w:autoSpaceDE w:val="0"/>
        <w:autoSpaceDN w:val="0"/>
        <w:adjustRightInd w:val="0"/>
        <w:spacing w:line="276" w:lineRule="auto"/>
        <w:ind w:left="6372" w:firstLine="708"/>
        <w:rPr>
          <w:rFonts w:asciiTheme="majorHAnsi" w:hAnsiTheme="majorHAnsi" w:cs="Arial"/>
        </w:rPr>
      </w:pPr>
    </w:p>
    <w:p w14:paraId="0A9C0837" w14:textId="77777777" w:rsidR="00FA14E9" w:rsidRPr="003521FE" w:rsidRDefault="00FA14E9" w:rsidP="00FA14E9">
      <w:pPr>
        <w:rPr>
          <w:rFonts w:asciiTheme="majorHAnsi" w:hAnsiTheme="majorHAnsi"/>
        </w:rPr>
      </w:pPr>
    </w:p>
    <w:p w14:paraId="1EF3D6C3" w14:textId="77777777" w:rsidR="003521FE" w:rsidRDefault="003521FE"/>
    <w:sectPr w:rsidR="003521FE" w:rsidSect="00FA14E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to Heavy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5377AD7"/>
    <w:multiLevelType w:val="hybridMultilevel"/>
    <w:tmpl w:val="6F546B5A"/>
    <w:lvl w:ilvl="0" w:tplc="9B186746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E9"/>
    <w:rsid w:val="00034951"/>
    <w:rsid w:val="000953DE"/>
    <w:rsid w:val="000C02CD"/>
    <w:rsid w:val="002B2DB4"/>
    <w:rsid w:val="003521FE"/>
    <w:rsid w:val="0045342B"/>
    <w:rsid w:val="00914B51"/>
    <w:rsid w:val="0093588B"/>
    <w:rsid w:val="00C07FCD"/>
    <w:rsid w:val="00C24215"/>
    <w:rsid w:val="00D53CDD"/>
    <w:rsid w:val="00F90653"/>
    <w:rsid w:val="00F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304F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14E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4E9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rsid w:val="00FA1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14E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4E9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rsid w:val="00FA1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A6060E3-238B-8D4A-B638-BBD31375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581</Words>
  <Characters>3197</Characters>
  <Application>Microsoft Macintosh Word</Application>
  <DocSecurity>0</DocSecurity>
  <Lines>26</Lines>
  <Paragraphs>7</Paragraphs>
  <ScaleCrop>false</ScaleCrop>
  <Company>Axel Creation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Wagner</dc:creator>
  <cp:keywords/>
  <dc:description/>
  <cp:lastModifiedBy>Guillaume Wagner</cp:lastModifiedBy>
  <cp:revision>3</cp:revision>
  <cp:lastPrinted>2019-12-11T11:57:00Z</cp:lastPrinted>
  <dcterms:created xsi:type="dcterms:W3CDTF">2020-11-25T09:28:00Z</dcterms:created>
  <dcterms:modified xsi:type="dcterms:W3CDTF">2020-11-25T11:04:00Z</dcterms:modified>
</cp:coreProperties>
</file>